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46" w:rsidRPr="00650BD0" w:rsidRDefault="00A83946" w:rsidP="00A83946">
      <w:pPr>
        <w:rPr>
          <w:b/>
          <w:sz w:val="24"/>
        </w:rPr>
      </w:pPr>
      <w:r w:rsidRPr="00650BD0">
        <w:rPr>
          <w:rFonts w:hint="eastAsia"/>
          <w:b/>
          <w:sz w:val="24"/>
        </w:rPr>
        <w:t>一、</w:t>
      </w:r>
      <w:r w:rsidR="00B17E61">
        <w:rPr>
          <w:rFonts w:hint="eastAsia"/>
          <w:b/>
          <w:sz w:val="24"/>
        </w:rPr>
        <w:t>PRP</w:t>
      </w:r>
      <w:r w:rsidR="00B17E61">
        <w:rPr>
          <w:rFonts w:hint="eastAsia"/>
          <w:b/>
          <w:sz w:val="24"/>
        </w:rPr>
        <w:t>制备仪（自体富血小板血浆）</w:t>
      </w:r>
      <w:r w:rsidRPr="00650BD0">
        <w:rPr>
          <w:rFonts w:hint="eastAsia"/>
          <w:b/>
          <w:sz w:val="24"/>
        </w:rPr>
        <w:t>：</w:t>
      </w:r>
    </w:p>
    <w:p w:rsidR="00B17E61" w:rsidRDefault="00B17E61" w:rsidP="00B17E6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、制备仪专用于制备</w:t>
      </w:r>
      <w:r>
        <w:rPr>
          <w:rFonts w:hint="eastAsia"/>
        </w:rPr>
        <w:t>PRP,</w:t>
      </w:r>
      <w:r>
        <w:rPr>
          <w:rFonts w:hint="eastAsia"/>
        </w:rPr>
        <w:t>满足</w:t>
      </w:r>
      <w:r>
        <w:rPr>
          <w:rFonts w:hint="eastAsia"/>
        </w:rPr>
        <w:t>10</w:t>
      </w:r>
      <w:r>
        <w:rPr>
          <w:rFonts w:hint="eastAsia"/>
        </w:rPr>
        <w:t>档升降</w:t>
      </w:r>
      <w:r>
        <w:rPr>
          <w:rFonts w:hint="eastAsia"/>
        </w:rPr>
        <w:t>, 10</w:t>
      </w:r>
      <w:r>
        <w:rPr>
          <w:rFonts w:hint="eastAsia"/>
        </w:rPr>
        <w:t>种自定义工作模式</w:t>
      </w:r>
      <w:r>
        <w:rPr>
          <w:rFonts w:hint="eastAsia"/>
        </w:rPr>
        <w:t>;</w:t>
      </w:r>
    </w:p>
    <w:p w:rsidR="00B17E61" w:rsidRDefault="00B17E61" w:rsidP="00B17E6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、制备血小板浓度达标</w:t>
      </w:r>
      <w:r>
        <w:rPr>
          <w:rFonts w:hint="eastAsia"/>
        </w:rPr>
        <w:t>,</w:t>
      </w:r>
      <w:r>
        <w:rPr>
          <w:rFonts w:hint="eastAsia"/>
        </w:rPr>
        <w:t>必须达到临床治疗效果</w:t>
      </w:r>
      <w:r>
        <w:rPr>
          <w:rFonts w:hint="eastAsia"/>
        </w:rPr>
        <w:t>;</w:t>
      </w:r>
    </w:p>
    <w:p w:rsidR="0090173D" w:rsidRDefault="00B17E61" w:rsidP="00B17E6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、质</w:t>
      </w:r>
      <w:r>
        <w:rPr>
          <w:rFonts w:hint="eastAsia"/>
        </w:rPr>
        <w:t>f2</w:t>
      </w:r>
      <w:r>
        <w:rPr>
          <w:rFonts w:hint="eastAsia"/>
        </w:rPr>
        <w:t>年以上</w:t>
      </w:r>
      <w:r>
        <w:rPr>
          <w:rFonts w:hint="eastAsia"/>
        </w:rPr>
        <w:t>,</w:t>
      </w:r>
      <w:r>
        <w:rPr>
          <w:rFonts w:hint="eastAsia"/>
        </w:rPr>
        <w:t>维护、售后方便。</w:t>
      </w:r>
    </w:p>
    <w:p w:rsidR="00B17E61" w:rsidRPr="00B17E61" w:rsidRDefault="00B17E61" w:rsidP="00B17E61">
      <w:pPr>
        <w:rPr>
          <w:rFonts w:hint="eastAsia"/>
          <w:b/>
          <w:sz w:val="24"/>
        </w:rPr>
      </w:pPr>
      <w:r w:rsidRPr="00B17E61">
        <w:rPr>
          <w:rFonts w:hint="eastAsia"/>
          <w:b/>
          <w:sz w:val="24"/>
        </w:rPr>
        <w:t>二、高频电灼治疗仪（黄金微针）</w:t>
      </w:r>
    </w:p>
    <w:p w:rsidR="00B17E61" w:rsidRDefault="00B17E61" w:rsidP="00B17E6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B17E61">
        <w:rPr>
          <w:rFonts w:hint="eastAsia"/>
        </w:rPr>
        <w:t>适用于腋臭、面部皮肤松弛、抬头纹、鼻唇沟、鱼尾纹、毛孔粗大、痤疮疤痕、肤色暗沉、妊娠纹、颈纹治疗。</w:t>
      </w:r>
    </w:p>
    <w:p w:rsidR="00B17E61" w:rsidRDefault="00B17E61" w:rsidP="00B17E6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B17E61">
        <w:rPr>
          <w:rFonts w:hint="eastAsia"/>
        </w:rPr>
        <w:t>RF</w:t>
      </w:r>
      <w:r w:rsidRPr="00B17E61">
        <w:rPr>
          <w:rFonts w:hint="eastAsia"/>
        </w:rPr>
        <w:t>输出功率</w:t>
      </w:r>
      <w:r w:rsidRPr="00B17E61">
        <w:rPr>
          <w:rFonts w:hint="eastAsia"/>
        </w:rPr>
        <w:t>: 0-45W</w:t>
      </w:r>
      <w:r w:rsidRPr="00B17E61">
        <w:rPr>
          <w:rFonts w:hint="eastAsia"/>
        </w:rPr>
        <w:t>可调</w:t>
      </w:r>
      <w:r w:rsidRPr="00B17E61">
        <w:rPr>
          <w:rFonts w:hint="eastAsia"/>
        </w:rPr>
        <w:t>; RF</w:t>
      </w:r>
      <w:r w:rsidRPr="00B17E61">
        <w:rPr>
          <w:rFonts w:hint="eastAsia"/>
        </w:rPr>
        <w:t>输出频率</w:t>
      </w:r>
      <w:r w:rsidRPr="00B17E61">
        <w:rPr>
          <w:rFonts w:hint="eastAsia"/>
        </w:rPr>
        <w:t>: 1IMH: RF</w:t>
      </w:r>
      <w:r w:rsidRPr="00B17E61">
        <w:rPr>
          <w:rFonts w:hint="eastAsia"/>
        </w:rPr>
        <w:t>输出模式</w:t>
      </w:r>
      <w:r w:rsidRPr="00B17E61">
        <w:rPr>
          <w:rFonts w:hint="eastAsia"/>
        </w:rPr>
        <w:t>:</w:t>
      </w:r>
      <w:r w:rsidRPr="00B17E61">
        <w:rPr>
          <w:rFonts w:hint="eastAsia"/>
        </w:rPr>
        <w:t>连续、脉冲输出</w:t>
      </w:r>
      <w:r w:rsidRPr="00B17E61">
        <w:rPr>
          <w:rFonts w:hint="eastAsia"/>
        </w:rPr>
        <w:t xml:space="preserve">; </w:t>
      </w:r>
      <w:r w:rsidRPr="00B17E61">
        <w:rPr>
          <w:rFonts w:hint="eastAsia"/>
        </w:rPr>
        <w:t>脉宽</w:t>
      </w:r>
      <w:r w:rsidRPr="00B17E61">
        <w:rPr>
          <w:rFonts w:hint="eastAsia"/>
        </w:rPr>
        <w:t>: 100ms-12000ms</w:t>
      </w:r>
      <w:r w:rsidRPr="00B17E61">
        <w:rPr>
          <w:rFonts w:hint="eastAsia"/>
        </w:rPr>
        <w:t>连续可调</w:t>
      </w:r>
      <w:r w:rsidRPr="00B17E61">
        <w:rPr>
          <w:rFonts w:hint="eastAsia"/>
        </w:rPr>
        <w:t>; MicroRF</w:t>
      </w:r>
      <w:r w:rsidRPr="00B17E61">
        <w:rPr>
          <w:rFonts w:hint="eastAsia"/>
        </w:rPr>
        <w:t>模块</w:t>
      </w:r>
      <w:r w:rsidRPr="00B17E61">
        <w:rPr>
          <w:rFonts w:hint="eastAsia"/>
        </w:rPr>
        <w:t>; RF</w:t>
      </w:r>
      <w:r w:rsidRPr="00B17E61">
        <w:rPr>
          <w:rFonts w:hint="eastAsia"/>
        </w:rPr>
        <w:t>输出功</w:t>
      </w:r>
      <w:r w:rsidRPr="00B17E61">
        <w:rPr>
          <w:rFonts w:hint="eastAsia"/>
        </w:rPr>
        <w:t>: 0-32W</w:t>
      </w:r>
      <w:r w:rsidRPr="00B17E61">
        <w:rPr>
          <w:rFonts w:hint="eastAsia"/>
        </w:rPr>
        <w:t>可调</w:t>
      </w:r>
      <w:r w:rsidRPr="00B17E61">
        <w:rPr>
          <w:rFonts w:hint="eastAsia"/>
        </w:rPr>
        <w:t xml:space="preserve">; </w:t>
      </w:r>
    </w:p>
    <w:p w:rsidR="00B17E61" w:rsidRDefault="00B17E61" w:rsidP="00B17E6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B17E61">
        <w:rPr>
          <w:rFonts w:hint="eastAsia"/>
        </w:rPr>
        <w:t>RF</w:t>
      </w:r>
      <w:r w:rsidRPr="00B17E61">
        <w:rPr>
          <w:rFonts w:hint="eastAsia"/>
        </w:rPr>
        <w:t>输出模式</w:t>
      </w:r>
      <w:r w:rsidRPr="00B17E61">
        <w:rPr>
          <w:rFonts w:hint="eastAsia"/>
        </w:rPr>
        <w:t>:</w:t>
      </w:r>
      <w:r w:rsidRPr="00B17E61">
        <w:rPr>
          <w:rFonts w:hint="eastAsia"/>
        </w:rPr>
        <w:t>连续、脉冲输出</w:t>
      </w:r>
      <w:r w:rsidRPr="00B17E61">
        <w:rPr>
          <w:rFonts w:hint="eastAsia"/>
        </w:rPr>
        <w:t>;</w:t>
      </w:r>
      <w:r w:rsidRPr="00B17E61">
        <w:rPr>
          <w:rFonts w:hint="eastAsia"/>
        </w:rPr>
        <w:t>脉宽</w:t>
      </w:r>
      <w:r w:rsidRPr="00B17E61">
        <w:rPr>
          <w:rFonts w:hint="eastAsia"/>
        </w:rPr>
        <w:t>: 100-12000ms</w:t>
      </w:r>
      <w:r w:rsidRPr="00B17E61">
        <w:rPr>
          <w:rFonts w:hint="eastAsia"/>
        </w:rPr>
        <w:t>连续可调</w:t>
      </w:r>
      <w:r w:rsidRPr="00B17E61">
        <w:rPr>
          <w:rFonts w:hint="eastAsia"/>
        </w:rPr>
        <w:t>;</w:t>
      </w:r>
      <w:r w:rsidRPr="00B17E61">
        <w:rPr>
          <w:rFonts w:hint="eastAsia"/>
        </w:rPr>
        <w:t>治疗模式</w:t>
      </w:r>
      <w:r w:rsidRPr="00B17E61">
        <w:rPr>
          <w:rFonts w:hint="eastAsia"/>
        </w:rPr>
        <w:t>:</w:t>
      </w:r>
      <w:r w:rsidRPr="00B17E61">
        <w:rPr>
          <w:rFonts w:hint="eastAsia"/>
        </w:rPr>
        <w:t>双极</w:t>
      </w:r>
      <w:r w:rsidRPr="00B17E61">
        <w:rPr>
          <w:rFonts w:hint="eastAsia"/>
        </w:rPr>
        <w:t>;</w:t>
      </w:r>
      <w:r w:rsidRPr="00B17E61">
        <w:rPr>
          <w:rFonts w:hint="eastAsia"/>
        </w:rPr>
        <w:t>温控范围</w:t>
      </w:r>
      <w:r w:rsidRPr="00B17E61">
        <w:rPr>
          <w:rFonts w:hint="eastAsia"/>
        </w:rPr>
        <w:t>:55-110</w:t>
      </w:r>
      <w:r w:rsidRPr="00B17E61">
        <w:rPr>
          <w:rFonts w:hint="eastAsia"/>
        </w:rPr>
        <w:t>℃</w:t>
      </w:r>
      <w:r w:rsidRPr="00B17E61">
        <w:rPr>
          <w:rFonts w:hint="eastAsia"/>
        </w:rPr>
        <w:t>;</w:t>
      </w:r>
      <w:r w:rsidRPr="00B17E61">
        <w:rPr>
          <w:rFonts w:hint="eastAsia"/>
        </w:rPr>
        <w:t>治疗深度</w:t>
      </w:r>
      <w:r w:rsidRPr="00B17E61">
        <w:rPr>
          <w:rFonts w:hint="eastAsia"/>
        </w:rPr>
        <w:t>: 0.5-6mm,</w:t>
      </w:r>
      <w:r w:rsidRPr="00B17E61">
        <w:rPr>
          <w:rFonts w:hint="eastAsia"/>
        </w:rPr>
        <w:t>电极型号</w:t>
      </w:r>
      <w:r w:rsidRPr="00B17E61">
        <w:rPr>
          <w:rFonts w:hint="eastAsia"/>
        </w:rPr>
        <w:t>: 49</w:t>
      </w:r>
      <w:r w:rsidRPr="00B17E61">
        <w:rPr>
          <w:rFonts w:hint="eastAsia"/>
        </w:rPr>
        <w:t>针、</w:t>
      </w:r>
      <w:r w:rsidRPr="00B17E61">
        <w:rPr>
          <w:rFonts w:hint="eastAsia"/>
        </w:rPr>
        <w:t>20</w:t>
      </w:r>
      <w:r w:rsidRPr="00B17E61">
        <w:rPr>
          <w:rFonts w:hint="eastAsia"/>
        </w:rPr>
        <w:t>针、</w:t>
      </w:r>
      <w:r w:rsidRPr="00B17E61">
        <w:rPr>
          <w:rFonts w:hint="eastAsia"/>
        </w:rPr>
        <w:t>25</w:t>
      </w:r>
      <w:r w:rsidRPr="00B17E61">
        <w:rPr>
          <w:rFonts w:hint="eastAsia"/>
        </w:rPr>
        <w:t>针</w:t>
      </w:r>
      <w:r w:rsidRPr="00B17E61">
        <w:rPr>
          <w:rFonts w:hint="eastAsia"/>
        </w:rPr>
        <w:t>;</w:t>
      </w:r>
      <w:r w:rsidRPr="00B17E61">
        <w:rPr>
          <w:rFonts w:hint="eastAsia"/>
        </w:rPr>
        <w:t>带负压治疗更佳</w:t>
      </w:r>
      <w:r w:rsidRPr="00B17E61">
        <w:rPr>
          <w:rFonts w:hint="eastAsia"/>
        </w:rPr>
        <w:t>,</w:t>
      </w:r>
      <w:r w:rsidRPr="00B17E61">
        <w:rPr>
          <w:rFonts w:hint="eastAsia"/>
        </w:rPr>
        <w:t>负压吸力</w:t>
      </w:r>
      <w:r w:rsidRPr="00B17E61">
        <w:rPr>
          <w:rFonts w:hint="eastAsia"/>
        </w:rPr>
        <w:t>&gt;-90KPA</w:t>
      </w:r>
      <w:r w:rsidRPr="00B17E61">
        <w:rPr>
          <w:rFonts w:hint="eastAsia"/>
        </w:rPr>
        <w:t>。</w:t>
      </w:r>
    </w:p>
    <w:p w:rsidR="00B17E61" w:rsidRDefault="00B17E61" w:rsidP="00B17E6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B17E61">
        <w:rPr>
          <w:rFonts w:hint="eastAsia"/>
        </w:rPr>
        <w:t>能量档位</w:t>
      </w:r>
      <w:r w:rsidRPr="00B17E61">
        <w:rPr>
          <w:rFonts w:hint="eastAsia"/>
        </w:rPr>
        <w:t>: 1-5</w:t>
      </w:r>
      <w:r w:rsidRPr="00B17E61">
        <w:rPr>
          <w:rFonts w:hint="eastAsia"/>
        </w:rPr>
        <w:t>档</w:t>
      </w:r>
      <w:r w:rsidRPr="00B17E61">
        <w:rPr>
          <w:rFonts w:hint="eastAsia"/>
        </w:rPr>
        <w:t>;</w:t>
      </w:r>
      <w:r w:rsidRPr="00B17E61">
        <w:rPr>
          <w:rFonts w:hint="eastAsia"/>
        </w:rPr>
        <w:t>治疗模式</w:t>
      </w:r>
      <w:r w:rsidRPr="00B17E61">
        <w:rPr>
          <w:rFonts w:hint="eastAsia"/>
        </w:rPr>
        <w:t>:</w:t>
      </w:r>
      <w:r w:rsidRPr="00B17E61">
        <w:rPr>
          <w:rFonts w:hint="eastAsia"/>
        </w:rPr>
        <w:t>滑动模式</w:t>
      </w:r>
      <w:r w:rsidRPr="00B17E61">
        <w:rPr>
          <w:rFonts w:hint="eastAsia"/>
        </w:rPr>
        <w:t>;</w:t>
      </w:r>
      <w:r w:rsidRPr="00B17E61">
        <w:rPr>
          <w:rFonts w:hint="eastAsia"/>
        </w:rPr>
        <w:t>滑动模式输出时间范围</w:t>
      </w:r>
      <w:r w:rsidRPr="00B17E61">
        <w:rPr>
          <w:rFonts w:hint="eastAsia"/>
        </w:rPr>
        <w:t>: 1-30min</w:t>
      </w:r>
      <w:r w:rsidRPr="00B17E61">
        <w:rPr>
          <w:rFonts w:hint="eastAsia"/>
        </w:rPr>
        <w:t>具有自动计数功能</w:t>
      </w:r>
      <w:r w:rsidRPr="00B17E61">
        <w:rPr>
          <w:rFonts w:hint="eastAsia"/>
        </w:rPr>
        <w:t>;</w:t>
      </w:r>
      <w:r w:rsidRPr="00B17E61">
        <w:rPr>
          <w:rFonts w:hint="eastAsia"/>
        </w:rPr>
        <w:t>输出强度误差</w:t>
      </w:r>
      <w:r w:rsidRPr="00B17E61">
        <w:rPr>
          <w:rFonts w:hint="eastAsia"/>
        </w:rPr>
        <w:t>: &lt;</w:t>
      </w:r>
      <w:r w:rsidRPr="00B17E61">
        <w:rPr>
          <w:rFonts w:hint="eastAsia"/>
        </w:rPr>
        <w:t>±</w:t>
      </w:r>
      <w:r w:rsidRPr="00B17E61">
        <w:rPr>
          <w:rFonts w:hint="eastAsia"/>
        </w:rPr>
        <w:t>20%</w:t>
      </w:r>
      <w:r w:rsidRPr="00B17E61">
        <w:rPr>
          <w:rFonts w:hint="eastAsia"/>
        </w:rPr>
        <w:t>。</w:t>
      </w:r>
    </w:p>
    <w:p w:rsidR="00B17E61" w:rsidRPr="00B17E61" w:rsidRDefault="00B17E61" w:rsidP="00B17E61">
      <w:pPr>
        <w:rPr>
          <w:rFonts w:hint="eastAsia"/>
          <w:b/>
          <w:sz w:val="24"/>
        </w:rPr>
      </w:pPr>
      <w:r w:rsidRPr="00B17E61">
        <w:rPr>
          <w:rFonts w:hint="eastAsia"/>
          <w:b/>
          <w:sz w:val="24"/>
        </w:rPr>
        <w:t>三、面部皮肤注射泵</w:t>
      </w:r>
    </w:p>
    <w:p w:rsidR="00B17E61" w:rsidRDefault="00B17E61" w:rsidP="00B17E6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B17E61">
        <w:rPr>
          <w:rFonts w:hint="eastAsia"/>
        </w:rPr>
        <w:t>推进档位</w:t>
      </w:r>
      <w:r w:rsidRPr="00B17E61">
        <w:rPr>
          <w:rFonts w:hint="eastAsia"/>
        </w:rPr>
        <w:t>: &gt;5</w:t>
      </w:r>
      <w:r w:rsidRPr="00B17E61">
        <w:rPr>
          <w:rFonts w:hint="eastAsia"/>
        </w:rPr>
        <w:t>档可调</w:t>
      </w:r>
      <w:r w:rsidRPr="00B17E61">
        <w:rPr>
          <w:rFonts w:hint="eastAsia"/>
        </w:rPr>
        <w:t>;</w:t>
      </w:r>
      <w:r w:rsidRPr="00B17E61">
        <w:rPr>
          <w:rFonts w:hint="eastAsia"/>
        </w:rPr>
        <w:t>推进速度</w:t>
      </w:r>
      <w:r w:rsidRPr="00B17E61">
        <w:rPr>
          <w:rFonts w:hint="eastAsia"/>
        </w:rPr>
        <w:t>: 1.5mm-3.5mm</w:t>
      </w:r>
      <w:r w:rsidRPr="00B17E61">
        <w:rPr>
          <w:rFonts w:hint="eastAsia"/>
        </w:rPr>
        <w:t>可调</w:t>
      </w:r>
      <w:r w:rsidRPr="00B17E61">
        <w:rPr>
          <w:rFonts w:hint="eastAsia"/>
        </w:rPr>
        <w:t>;</w:t>
      </w:r>
      <w:r w:rsidRPr="00B17E61">
        <w:rPr>
          <w:rFonts w:hint="eastAsia"/>
        </w:rPr>
        <w:t>注射模式</w:t>
      </w:r>
      <w:r w:rsidRPr="00B17E61">
        <w:rPr>
          <w:rFonts w:hint="eastAsia"/>
        </w:rPr>
        <w:t>:23</w:t>
      </w:r>
      <w:r w:rsidRPr="00B17E61">
        <w:rPr>
          <w:rFonts w:hint="eastAsia"/>
        </w:rPr>
        <w:t>种</w:t>
      </w:r>
      <w:r w:rsidRPr="00B17E61">
        <w:rPr>
          <w:rFonts w:hint="eastAsia"/>
        </w:rPr>
        <w:t>,</w:t>
      </w:r>
      <w:r w:rsidRPr="00B17E61">
        <w:rPr>
          <w:rFonts w:hint="eastAsia"/>
        </w:rPr>
        <w:t>具备自动感应、自动脚踏、连续脚踏模式</w:t>
      </w:r>
      <w:r w:rsidRPr="00B17E61">
        <w:rPr>
          <w:rFonts w:hint="eastAsia"/>
        </w:rPr>
        <w:t>;</w:t>
      </w:r>
      <w:r w:rsidRPr="00B17E61">
        <w:rPr>
          <w:rFonts w:hint="eastAsia"/>
        </w:rPr>
        <w:t>通用注射器规格</w:t>
      </w:r>
      <w:r w:rsidRPr="00B17E61">
        <w:rPr>
          <w:rFonts w:hint="eastAsia"/>
        </w:rPr>
        <w:t>:&gt;4</w:t>
      </w:r>
      <w:r w:rsidRPr="00B17E61">
        <w:rPr>
          <w:rFonts w:hint="eastAsia"/>
        </w:rPr>
        <w:t>种</w:t>
      </w:r>
      <w:r w:rsidRPr="00B17E61">
        <w:rPr>
          <w:rFonts w:hint="eastAsia"/>
        </w:rPr>
        <w:t>,</w:t>
      </w:r>
      <w:r w:rsidRPr="00B17E61">
        <w:rPr>
          <w:rFonts w:hint="eastAsia"/>
        </w:rPr>
        <w:t>可通用</w:t>
      </w:r>
      <w:r w:rsidRPr="00B17E61">
        <w:rPr>
          <w:rFonts w:hint="eastAsia"/>
        </w:rPr>
        <w:t>1ml2.5ml</w:t>
      </w:r>
      <w:r w:rsidRPr="00B17E61">
        <w:rPr>
          <w:rFonts w:hint="eastAsia"/>
        </w:rPr>
        <w:t>、</w:t>
      </w:r>
      <w:r w:rsidRPr="00B17E61">
        <w:rPr>
          <w:rFonts w:hint="eastAsia"/>
        </w:rPr>
        <w:t>3ml</w:t>
      </w:r>
      <w:r w:rsidRPr="00B17E61">
        <w:rPr>
          <w:rFonts w:hint="eastAsia"/>
        </w:rPr>
        <w:t>、</w:t>
      </w:r>
      <w:r w:rsidRPr="00B17E61">
        <w:rPr>
          <w:rFonts w:hint="eastAsia"/>
        </w:rPr>
        <w:t>5ml</w:t>
      </w:r>
      <w:r w:rsidRPr="00B17E61">
        <w:rPr>
          <w:rFonts w:hint="eastAsia"/>
        </w:rPr>
        <w:t>规格注射器</w:t>
      </w:r>
      <w:r w:rsidRPr="00B17E61">
        <w:rPr>
          <w:rFonts w:hint="eastAsia"/>
        </w:rPr>
        <w:t>; 5.</w:t>
      </w:r>
      <w:r w:rsidRPr="00B17E61">
        <w:rPr>
          <w:rFonts w:hint="eastAsia"/>
        </w:rPr>
        <w:t>针剂剂量</w:t>
      </w:r>
      <w:r w:rsidRPr="00B17E61">
        <w:rPr>
          <w:rFonts w:hint="eastAsia"/>
        </w:rPr>
        <w:t>: 0.8ml-5ml</w:t>
      </w:r>
      <w:r w:rsidRPr="00B17E61">
        <w:rPr>
          <w:rFonts w:hint="eastAsia"/>
        </w:rPr>
        <w:t>可调</w:t>
      </w:r>
      <w:r w:rsidRPr="00B17E61">
        <w:rPr>
          <w:rFonts w:hint="eastAsia"/>
        </w:rPr>
        <w:t>;</w:t>
      </w:r>
      <w:r w:rsidRPr="00B17E61">
        <w:rPr>
          <w:rFonts w:hint="eastAsia"/>
        </w:rPr>
        <w:t>注射间隔时间</w:t>
      </w:r>
      <w:r w:rsidRPr="00B17E61">
        <w:rPr>
          <w:rFonts w:hint="eastAsia"/>
        </w:rPr>
        <w:t>:0.5s-3s</w:t>
      </w:r>
      <w:r w:rsidRPr="00B17E61">
        <w:rPr>
          <w:rFonts w:hint="eastAsia"/>
        </w:rPr>
        <w:t>可调</w:t>
      </w:r>
      <w:r w:rsidRPr="00B17E61">
        <w:rPr>
          <w:rFonts w:hint="eastAsia"/>
        </w:rPr>
        <w:t>;</w:t>
      </w:r>
      <w:r w:rsidRPr="00B17E61">
        <w:rPr>
          <w:rFonts w:hint="eastAsia"/>
        </w:rPr>
        <w:t>最大负压强度</w:t>
      </w:r>
      <w:r w:rsidRPr="00B17E61">
        <w:rPr>
          <w:rFonts w:hint="eastAsia"/>
        </w:rPr>
        <w:t>: &lt;-75Kpa,</w:t>
      </w:r>
      <w:r w:rsidRPr="00B17E61">
        <w:rPr>
          <w:rFonts w:hint="eastAsia"/>
        </w:rPr>
        <w:t>负压档位</w:t>
      </w:r>
      <w:r w:rsidRPr="00B17E61">
        <w:rPr>
          <w:rFonts w:hint="eastAsia"/>
        </w:rPr>
        <w:t>: &gt;11</w:t>
      </w:r>
      <w:r w:rsidRPr="00B17E61">
        <w:rPr>
          <w:rFonts w:hint="eastAsia"/>
        </w:rPr>
        <w:t>档可调</w:t>
      </w:r>
      <w:r w:rsidRPr="00B17E61">
        <w:rPr>
          <w:rFonts w:hint="eastAsia"/>
        </w:rPr>
        <w:t>;</w:t>
      </w:r>
      <w:r w:rsidRPr="00B17E61">
        <w:rPr>
          <w:rFonts w:hint="eastAsia"/>
        </w:rPr>
        <w:t>注射次数</w:t>
      </w:r>
      <w:r w:rsidRPr="00B17E61">
        <w:rPr>
          <w:rFonts w:hint="eastAsia"/>
        </w:rPr>
        <w:t>:10-180</w:t>
      </w:r>
      <w:r w:rsidRPr="00B17E61">
        <w:rPr>
          <w:rFonts w:hint="eastAsia"/>
        </w:rPr>
        <w:t>可调</w:t>
      </w:r>
      <w:r w:rsidRPr="00B17E61">
        <w:rPr>
          <w:rFonts w:hint="eastAsia"/>
        </w:rPr>
        <w:t>;</w:t>
      </w:r>
      <w:r w:rsidRPr="00B17E61">
        <w:rPr>
          <w:rFonts w:hint="eastAsia"/>
        </w:rPr>
        <w:t>适配通用</w:t>
      </w:r>
      <w:r w:rsidRPr="00B17E61">
        <w:rPr>
          <w:rFonts w:hint="eastAsia"/>
        </w:rPr>
        <w:t>5pin,9pin</w:t>
      </w:r>
      <w:r w:rsidRPr="00B17E61">
        <w:rPr>
          <w:rFonts w:hint="eastAsia"/>
        </w:rPr>
        <w:t>型针头</w:t>
      </w:r>
      <w:r w:rsidRPr="00B17E61">
        <w:rPr>
          <w:rFonts w:hint="eastAsia"/>
        </w:rPr>
        <w:t>;</w:t>
      </w:r>
      <w:r w:rsidRPr="00B17E61">
        <w:rPr>
          <w:rFonts w:hint="eastAsia"/>
        </w:rPr>
        <w:t>单发剂量智能计算显示功能</w:t>
      </w:r>
      <w:r w:rsidRPr="00B17E61">
        <w:rPr>
          <w:rFonts w:hint="eastAsia"/>
        </w:rPr>
        <w:t>;</w:t>
      </w:r>
      <w:r w:rsidRPr="00B17E61">
        <w:rPr>
          <w:rFonts w:hint="eastAsia"/>
        </w:rPr>
        <w:t>具备常规设置参数记忆功能</w:t>
      </w:r>
      <w:r w:rsidRPr="00B17E61">
        <w:rPr>
          <w:rFonts w:hint="eastAsia"/>
        </w:rPr>
        <w:t xml:space="preserve">; </w:t>
      </w:r>
      <w:r w:rsidRPr="00B17E61">
        <w:rPr>
          <w:rFonts w:hint="eastAsia"/>
        </w:rPr>
        <w:t>自动定量注射功能</w:t>
      </w:r>
      <w:r w:rsidRPr="00B17E61">
        <w:rPr>
          <w:rFonts w:hint="eastAsia"/>
        </w:rPr>
        <w:t>;</w:t>
      </w:r>
      <w:r w:rsidRPr="00B17E61">
        <w:rPr>
          <w:rFonts w:hint="eastAsia"/>
        </w:rPr>
        <w:t>具备注射次数计数功能</w:t>
      </w:r>
      <w:r w:rsidRPr="00B17E61">
        <w:rPr>
          <w:rFonts w:hint="eastAsia"/>
        </w:rPr>
        <w:t>;</w:t>
      </w:r>
      <w:r w:rsidRPr="00B17E61">
        <w:rPr>
          <w:rFonts w:hint="eastAsia"/>
        </w:rPr>
        <w:t>具备自动报警装置</w:t>
      </w:r>
      <w:r w:rsidRPr="00B17E61">
        <w:rPr>
          <w:rFonts w:hint="eastAsia"/>
        </w:rPr>
        <w:t>,</w:t>
      </w:r>
      <w:r w:rsidRPr="00B17E61">
        <w:rPr>
          <w:rFonts w:hint="eastAsia"/>
        </w:rPr>
        <w:t>液晶触摸显示屏。售后及维护方便。</w:t>
      </w:r>
    </w:p>
    <w:p w:rsidR="00B17E61" w:rsidRPr="00B17E61" w:rsidRDefault="00B17E61" w:rsidP="00B17E61">
      <w:pPr>
        <w:rPr>
          <w:rFonts w:hint="eastAsia"/>
          <w:b/>
          <w:sz w:val="24"/>
        </w:rPr>
      </w:pPr>
      <w:r w:rsidRPr="00B17E61">
        <w:rPr>
          <w:rFonts w:hint="eastAsia"/>
          <w:b/>
          <w:sz w:val="24"/>
        </w:rPr>
        <w:t>四、面部皮肤图像分析系统</w:t>
      </w:r>
    </w:p>
    <w:p w:rsidR="00B17E61" w:rsidRDefault="00B17E61" w:rsidP="00B17E6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、系统内配置</w:t>
      </w:r>
      <w:r>
        <w:rPr>
          <w:rFonts w:hint="eastAsia"/>
        </w:rPr>
        <w:t>4</w:t>
      </w:r>
      <w:r>
        <w:rPr>
          <w:rFonts w:hint="eastAsia"/>
        </w:rPr>
        <w:t>个拍照光源</w:t>
      </w:r>
      <w:r>
        <w:rPr>
          <w:rFonts w:hint="eastAsia"/>
        </w:rPr>
        <w:t xml:space="preserve">: </w:t>
      </w:r>
      <w:r>
        <w:rPr>
          <w:rFonts w:hint="eastAsia"/>
        </w:rPr>
        <w:t>标准荧光相机</w:t>
      </w:r>
      <w:r>
        <w:rPr>
          <w:rFonts w:hint="eastAsia"/>
        </w:rPr>
        <w:t>,</w:t>
      </w:r>
      <w:r>
        <w:rPr>
          <w:rFonts w:hint="eastAsia"/>
        </w:rPr>
        <w:t>偏振光相机</w:t>
      </w:r>
      <w:r>
        <w:rPr>
          <w:rFonts w:hint="eastAsia"/>
        </w:rPr>
        <w:t xml:space="preserve">, </w:t>
      </w:r>
      <w:r>
        <w:rPr>
          <w:rFonts w:hint="eastAsia"/>
        </w:rPr>
        <w:t>可调氙气灯相机</w:t>
      </w:r>
      <w:r>
        <w:rPr>
          <w:rFonts w:hint="eastAsia"/>
        </w:rPr>
        <w:t xml:space="preserve">, </w:t>
      </w:r>
      <w:r>
        <w:rPr>
          <w:rFonts w:hint="eastAsia"/>
        </w:rPr>
        <w:t>紫外光相机</w:t>
      </w:r>
      <w:r>
        <w:rPr>
          <w:rFonts w:hint="eastAsia"/>
        </w:rPr>
        <w:t xml:space="preserve">; </w:t>
      </w:r>
    </w:p>
    <w:p w:rsidR="00B17E61" w:rsidRDefault="00B17E61" w:rsidP="00B17E6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、系统能自动对焦</w:t>
      </w:r>
      <w:r>
        <w:rPr>
          <w:rFonts w:hint="eastAsia"/>
        </w:rPr>
        <w:t xml:space="preserve">, </w:t>
      </w:r>
      <w:r>
        <w:rPr>
          <w:rFonts w:hint="eastAsia"/>
        </w:rPr>
        <w:t>自动进行白平衡校正</w:t>
      </w:r>
      <w:r>
        <w:rPr>
          <w:rFonts w:hint="eastAsia"/>
        </w:rPr>
        <w:t>,</w:t>
      </w:r>
      <w:r>
        <w:rPr>
          <w:rFonts w:hint="eastAsia"/>
        </w:rPr>
        <w:t>相机分辨率为</w:t>
      </w:r>
      <w:r>
        <w:rPr>
          <w:rFonts w:hint="eastAsia"/>
        </w:rPr>
        <w:t>1800</w:t>
      </w:r>
      <w:r>
        <w:rPr>
          <w:rFonts w:hint="eastAsia"/>
        </w:rPr>
        <w:t>万像素或以上</w:t>
      </w:r>
      <w:r>
        <w:rPr>
          <w:rFonts w:hint="eastAsia"/>
        </w:rPr>
        <w:t xml:space="preserve">; </w:t>
      </w:r>
    </w:p>
    <w:p w:rsidR="00B17E61" w:rsidRDefault="00B17E61" w:rsidP="00B17E6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、能存储和量化分析皮肤表面和皮下斑点</w:t>
      </w:r>
      <w:r>
        <w:rPr>
          <w:rFonts w:hint="eastAsia"/>
        </w:rPr>
        <w:t>(</w:t>
      </w:r>
      <w:r>
        <w:rPr>
          <w:rFonts w:hint="eastAsia"/>
        </w:rPr>
        <w:t>黑色和棕色</w:t>
      </w:r>
      <w:r>
        <w:rPr>
          <w:rFonts w:hint="eastAsia"/>
        </w:rPr>
        <w:t>) ,</w:t>
      </w:r>
      <w:r>
        <w:rPr>
          <w:rFonts w:hint="eastAsia"/>
        </w:rPr>
        <w:t>能存储和量化分析皮肤血管性病变</w:t>
      </w:r>
      <w:r>
        <w:rPr>
          <w:rFonts w:hint="eastAsia"/>
        </w:rPr>
        <w:t>,</w:t>
      </w:r>
      <w:r>
        <w:rPr>
          <w:rFonts w:hint="eastAsia"/>
        </w:rPr>
        <w:t>能存储和量化分析皮肤皱纹</w:t>
      </w:r>
      <w:r>
        <w:rPr>
          <w:rFonts w:hint="eastAsia"/>
        </w:rPr>
        <w:t>,</w:t>
      </w:r>
      <w:r>
        <w:rPr>
          <w:rFonts w:hint="eastAsia"/>
        </w:rPr>
        <w:t>能存储和量化分析皮肤质地</w:t>
      </w:r>
      <w:r>
        <w:rPr>
          <w:rFonts w:hint="eastAsia"/>
        </w:rPr>
        <w:t>,</w:t>
      </w:r>
      <w:r>
        <w:rPr>
          <w:rFonts w:hint="eastAsia"/>
        </w:rPr>
        <w:t>能存储和量化分析皮肤油脂分泌</w:t>
      </w:r>
      <w:r>
        <w:rPr>
          <w:rFonts w:hint="eastAsia"/>
        </w:rPr>
        <w:t xml:space="preserve">: </w:t>
      </w:r>
    </w:p>
    <w:p w:rsidR="00B17E61" w:rsidRDefault="00B17E61" w:rsidP="00B17E6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、能进行局部皮肤三维分析</w:t>
      </w:r>
      <w:r>
        <w:rPr>
          <w:rFonts w:hint="eastAsia"/>
        </w:rPr>
        <w:t>,</w:t>
      </w:r>
      <w:r>
        <w:rPr>
          <w:rFonts w:hint="eastAsia"/>
        </w:rPr>
        <w:t>能进行同龄人皮肤斑点、血管性病变、皱纹、质地和油脂分泌等指标比较</w:t>
      </w:r>
      <w:r>
        <w:rPr>
          <w:rFonts w:hint="eastAsia"/>
        </w:rPr>
        <w:t>,</w:t>
      </w:r>
      <w:r>
        <w:rPr>
          <w:rFonts w:hint="eastAsia"/>
        </w:rPr>
        <w:t>判断跟同龄人相比的皮肤状况</w:t>
      </w:r>
      <w:r>
        <w:rPr>
          <w:rFonts w:hint="eastAsia"/>
        </w:rPr>
        <w:t>,</w:t>
      </w:r>
      <w:r>
        <w:rPr>
          <w:rFonts w:hint="eastAsia"/>
        </w:rPr>
        <w:t>能测度皮肤年龄</w:t>
      </w:r>
      <w:r>
        <w:rPr>
          <w:rFonts w:hint="eastAsia"/>
        </w:rPr>
        <w:t>,</w:t>
      </w:r>
      <w:r>
        <w:rPr>
          <w:rFonts w:hint="eastAsia"/>
        </w:rPr>
        <w:t>能检测皮肤肤质</w:t>
      </w:r>
      <w:r>
        <w:rPr>
          <w:rFonts w:hint="eastAsia"/>
        </w:rPr>
        <w:t>,</w:t>
      </w:r>
      <w:r>
        <w:rPr>
          <w:rFonts w:hint="eastAsia"/>
        </w:rPr>
        <w:t>能预测皮肤发展趋势</w:t>
      </w:r>
      <w:r>
        <w:rPr>
          <w:rFonts w:hint="eastAsia"/>
        </w:rPr>
        <w:t>;</w:t>
      </w:r>
    </w:p>
    <w:p w:rsidR="00B17E61" w:rsidRDefault="00B17E61" w:rsidP="00B17E61">
      <w:pPr>
        <w:rPr>
          <w:rFonts w:hint="eastAsia"/>
        </w:rPr>
      </w:pPr>
      <w:r>
        <w:rPr>
          <w:rFonts w:hint="eastAsia"/>
        </w:rPr>
        <w:t xml:space="preserve"> 5</w:t>
      </w:r>
      <w:r>
        <w:rPr>
          <w:rFonts w:hint="eastAsia"/>
        </w:rPr>
        <w:t>、能与电脑相连</w:t>
      </w:r>
      <w:r>
        <w:rPr>
          <w:rFonts w:hint="eastAsia"/>
        </w:rPr>
        <w:t>,</w:t>
      </w:r>
      <w:r>
        <w:rPr>
          <w:rFonts w:hint="eastAsia"/>
        </w:rPr>
        <w:t>输出和打印分析图片和数据。</w:t>
      </w:r>
    </w:p>
    <w:p w:rsidR="00B17E61" w:rsidRDefault="00B17E61" w:rsidP="00B17E61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</w:t>
      </w:r>
      <w:r w:rsidRPr="00B17E61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强脉冲光治疗仪（光子治疗仪）</w:t>
      </w:r>
    </w:p>
    <w:p w:rsidR="00B17E61" w:rsidRPr="00B17E61" w:rsidRDefault="00B17E61" w:rsidP="00B17E61">
      <w:pPr>
        <w:rPr>
          <w:rFonts w:hint="eastAsia"/>
        </w:rPr>
      </w:pPr>
      <w:r w:rsidRPr="00B17E61">
        <w:rPr>
          <w:rFonts w:hint="eastAsia"/>
        </w:rPr>
        <w:t>(</w:t>
      </w:r>
      <w:r w:rsidRPr="00B17E61">
        <w:rPr>
          <w:rFonts w:hint="eastAsia"/>
        </w:rPr>
        <w:t>一</w:t>
      </w:r>
      <w:r w:rsidRPr="00B17E61">
        <w:rPr>
          <w:rFonts w:hint="eastAsia"/>
        </w:rPr>
        <w:t>)</w:t>
      </w:r>
      <w:r w:rsidRPr="00B17E61">
        <w:rPr>
          <w:rFonts w:hint="eastAsia"/>
        </w:rPr>
        <w:t>用途及要求</w:t>
      </w:r>
      <w:r w:rsidRPr="00B17E61">
        <w:rPr>
          <w:rFonts w:hint="eastAsia"/>
        </w:rPr>
        <w:t>:</w:t>
      </w:r>
      <w:r w:rsidRPr="00B17E61">
        <w:rPr>
          <w:rFonts w:hint="eastAsia"/>
        </w:rPr>
        <w:t>进行皮肤治疗、美容专用</w:t>
      </w:r>
    </w:p>
    <w:p w:rsidR="00B17E61" w:rsidRDefault="00B17E61" w:rsidP="00B17E61">
      <w:pPr>
        <w:rPr>
          <w:rFonts w:hint="eastAsia"/>
        </w:rPr>
      </w:pPr>
      <w:r w:rsidRPr="00B17E61">
        <w:rPr>
          <w:rFonts w:hint="eastAsia"/>
        </w:rPr>
        <w:t>1.</w:t>
      </w:r>
      <w:r w:rsidRPr="00B17E61">
        <w:rPr>
          <w:rFonts w:hint="eastAsia"/>
        </w:rPr>
        <w:t>发射多种波长</w:t>
      </w:r>
      <w:r w:rsidRPr="00B17E61">
        <w:rPr>
          <w:rFonts w:hint="eastAsia"/>
        </w:rPr>
        <w:t>,</w:t>
      </w:r>
      <w:r w:rsidRPr="00B17E61">
        <w:rPr>
          <w:rFonts w:hint="eastAsia"/>
        </w:rPr>
        <w:t>有效治疗各种皮肤美容问题</w:t>
      </w:r>
      <w:r w:rsidRPr="00B17E61">
        <w:rPr>
          <w:rFonts w:hint="eastAsia"/>
        </w:rPr>
        <w:t>,</w:t>
      </w:r>
      <w:r w:rsidRPr="00B17E61">
        <w:rPr>
          <w:rFonts w:hint="eastAsia"/>
        </w:rPr>
        <w:t>如改善皱纹</w:t>
      </w:r>
      <w:r w:rsidRPr="00B17E61">
        <w:rPr>
          <w:rFonts w:hint="eastAsia"/>
        </w:rPr>
        <w:t>,</w:t>
      </w:r>
      <w:r w:rsidRPr="00B17E61">
        <w:rPr>
          <w:rFonts w:hint="eastAsia"/>
        </w:rPr>
        <w:t>去除各种年龄斑、色斑</w:t>
      </w:r>
      <w:r w:rsidRPr="00B17E61">
        <w:rPr>
          <w:rFonts w:hint="eastAsia"/>
        </w:rPr>
        <w:t>,</w:t>
      </w:r>
      <w:r w:rsidRPr="00B17E61">
        <w:rPr>
          <w:rFonts w:hint="eastAsia"/>
        </w:rPr>
        <w:t>脱除毛发</w:t>
      </w:r>
      <w:r w:rsidRPr="00B17E61">
        <w:rPr>
          <w:rFonts w:hint="eastAsia"/>
        </w:rPr>
        <w:t>,</w:t>
      </w:r>
      <w:r w:rsidRPr="00B17E61">
        <w:rPr>
          <w:rFonts w:hint="eastAsia"/>
        </w:rPr>
        <w:t>紧致皮肤纹理</w:t>
      </w:r>
      <w:r w:rsidRPr="00B17E61">
        <w:rPr>
          <w:rFonts w:hint="eastAsia"/>
        </w:rPr>
        <w:t>,</w:t>
      </w:r>
      <w:r w:rsidRPr="00B17E61">
        <w:rPr>
          <w:rFonts w:hint="eastAsia"/>
        </w:rPr>
        <w:t>去除增生的细小血管。设备从设计和生产必须满足安全等级高、精确度高、操作简便、实用性和耐用性好等要求</w:t>
      </w:r>
    </w:p>
    <w:p w:rsidR="00B17E61" w:rsidRPr="00B17E61" w:rsidRDefault="00B17E61" w:rsidP="00B17E61">
      <w:pPr>
        <w:rPr>
          <w:rFonts w:hint="eastAsia"/>
        </w:rPr>
      </w:pPr>
      <w:r w:rsidRPr="00B17E61">
        <w:rPr>
          <w:rFonts w:hint="eastAsia"/>
        </w:rPr>
        <w:t>2,</w:t>
      </w:r>
      <w:r w:rsidRPr="00B17E61">
        <w:rPr>
          <w:rFonts w:hint="eastAsia"/>
        </w:rPr>
        <w:t>符合医疗环保及现代灭菌消毒等要求</w:t>
      </w:r>
    </w:p>
    <w:p w:rsidR="00B17E61" w:rsidRPr="00B17E61" w:rsidRDefault="00B17E61" w:rsidP="00B17E61">
      <w:pPr>
        <w:rPr>
          <w:rFonts w:hint="eastAsia"/>
        </w:rPr>
      </w:pPr>
      <w:r w:rsidRPr="00B17E61">
        <w:rPr>
          <w:rFonts w:hint="eastAsia"/>
        </w:rPr>
        <w:t>(</w:t>
      </w:r>
      <w:r w:rsidRPr="00B17E61">
        <w:rPr>
          <w:rFonts w:hint="eastAsia"/>
        </w:rPr>
        <w:t>二</w:t>
      </w:r>
      <w:r w:rsidRPr="00B17E61">
        <w:rPr>
          <w:rFonts w:hint="eastAsia"/>
        </w:rPr>
        <w:t>)</w:t>
      </w:r>
      <w:r w:rsidRPr="00B17E61">
        <w:rPr>
          <w:rFonts w:hint="eastAsia"/>
        </w:rPr>
        <w:t>技术参数要求</w:t>
      </w:r>
      <w:r w:rsidRPr="00B17E61">
        <w:rPr>
          <w:rFonts w:hint="eastAsia"/>
        </w:rPr>
        <w:t>:</w:t>
      </w:r>
    </w:p>
    <w:p w:rsidR="00B17E61" w:rsidRDefault="00B17E61" w:rsidP="00B17E6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、强脉冲光源：</w:t>
      </w:r>
      <w:r>
        <w:rPr>
          <w:rFonts w:hint="eastAsia"/>
        </w:rPr>
        <w:t>560-1200n</w:t>
      </w:r>
      <w:r w:rsidRPr="00B17E61">
        <w:rPr>
          <w:rFonts w:hint="eastAsia"/>
        </w:rPr>
        <w:t>m</w:t>
      </w:r>
      <w:r w:rsidRPr="00B17E61">
        <w:rPr>
          <w:rFonts w:hint="eastAsia"/>
        </w:rPr>
        <w:t>和</w:t>
      </w:r>
      <w:r>
        <w:rPr>
          <w:rFonts w:hint="eastAsia"/>
        </w:rPr>
        <w:t>695-1200nm</w:t>
      </w:r>
      <w:r>
        <w:rPr>
          <w:rFonts w:hint="eastAsia"/>
        </w:rPr>
        <w:t>；</w:t>
      </w:r>
    </w:p>
    <w:p w:rsidR="00B17E61" w:rsidRPr="00B17E61" w:rsidRDefault="00B17E61" w:rsidP="00B17E6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B17E61">
        <w:rPr>
          <w:rFonts w:hint="eastAsia"/>
        </w:rPr>
        <w:t>能量密度</w:t>
      </w:r>
      <w:r w:rsidRPr="00B17E61">
        <w:rPr>
          <w:rFonts w:hint="eastAsia"/>
        </w:rPr>
        <w:t>: 10-48J/cm</w:t>
      </w:r>
      <w:r>
        <w:rPr>
          <w:rFonts w:hint="eastAsia"/>
        </w:rPr>
        <w:t>；</w:t>
      </w:r>
    </w:p>
    <w:p w:rsidR="00B17E61" w:rsidRPr="00B17E61" w:rsidRDefault="00B17E61" w:rsidP="00B17E61">
      <w:pPr>
        <w:rPr>
          <w:rFonts w:hint="eastAsia"/>
        </w:rPr>
      </w:pPr>
      <w:r w:rsidRPr="00B17E61">
        <w:rPr>
          <w:rFonts w:hint="eastAsia"/>
        </w:rPr>
        <w:t>3</w:t>
      </w:r>
      <w:r>
        <w:rPr>
          <w:rFonts w:hint="eastAsia"/>
        </w:rPr>
        <w:t>、</w:t>
      </w:r>
      <w:r w:rsidRPr="00B17E61">
        <w:rPr>
          <w:rFonts w:hint="eastAsia"/>
        </w:rPr>
        <w:t>脉冲方式</w:t>
      </w:r>
      <w:r w:rsidRPr="00B17E61">
        <w:rPr>
          <w:rFonts w:hint="eastAsia"/>
        </w:rPr>
        <w:t>:</w:t>
      </w:r>
      <w:r w:rsidRPr="00B17E61">
        <w:rPr>
          <w:rFonts w:hint="eastAsia"/>
        </w:rPr>
        <w:t>独立可调多脉冲技术</w:t>
      </w:r>
      <w:r>
        <w:rPr>
          <w:rFonts w:hint="eastAsia"/>
        </w:rPr>
        <w:t>；</w:t>
      </w:r>
    </w:p>
    <w:p w:rsidR="00B17E61" w:rsidRPr="00B17E61" w:rsidRDefault="00B17E61" w:rsidP="00B17E6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B17E61">
        <w:rPr>
          <w:rFonts w:hint="eastAsia"/>
        </w:rPr>
        <w:t>脉冲次数</w:t>
      </w:r>
      <w:r w:rsidRPr="00B17E61">
        <w:rPr>
          <w:rFonts w:hint="eastAsia"/>
        </w:rPr>
        <w:t>: 2-3</w:t>
      </w:r>
      <w:r w:rsidRPr="00B17E61">
        <w:rPr>
          <w:rFonts w:hint="eastAsia"/>
        </w:rPr>
        <w:t>个脉冲</w:t>
      </w:r>
      <w:r>
        <w:rPr>
          <w:rFonts w:hint="eastAsia"/>
        </w:rPr>
        <w:t>；</w:t>
      </w:r>
    </w:p>
    <w:p w:rsidR="00B17E61" w:rsidRPr="00B17E61" w:rsidRDefault="00B17E61" w:rsidP="00B17E6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B17E61">
        <w:rPr>
          <w:rFonts w:hint="eastAsia"/>
        </w:rPr>
        <w:t>子脉宽</w:t>
      </w:r>
      <w:r w:rsidRPr="00B17E61">
        <w:rPr>
          <w:rFonts w:hint="eastAsia"/>
        </w:rPr>
        <w:t>: 2-8ms,</w:t>
      </w:r>
      <w:r w:rsidRPr="00B17E61">
        <w:rPr>
          <w:rFonts w:hint="eastAsia"/>
        </w:rPr>
        <w:t>脉宽调节步长</w:t>
      </w:r>
      <w:r w:rsidRPr="00B17E61">
        <w:rPr>
          <w:rFonts w:hint="eastAsia"/>
        </w:rPr>
        <w:t>0. 1ms</w:t>
      </w:r>
    </w:p>
    <w:p w:rsidR="00B17E61" w:rsidRPr="00B17E61" w:rsidRDefault="00B17E61" w:rsidP="00B17E61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B17E61">
        <w:rPr>
          <w:rFonts w:hint="eastAsia"/>
        </w:rPr>
        <w:t>脉冲延迟</w:t>
      </w:r>
      <w:r w:rsidRPr="00B17E61">
        <w:rPr>
          <w:rFonts w:hint="eastAsia"/>
        </w:rPr>
        <w:t>: 5-145ms</w:t>
      </w:r>
    </w:p>
    <w:p w:rsidR="00B17E61" w:rsidRPr="00B17E61" w:rsidRDefault="00B17E61" w:rsidP="00B17E61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 w:rsidRPr="00B17E61">
        <w:rPr>
          <w:rFonts w:hint="eastAsia"/>
        </w:rPr>
        <w:t>重复频率</w:t>
      </w:r>
      <w:r w:rsidRPr="00B17E61">
        <w:rPr>
          <w:rFonts w:hint="eastAsia"/>
        </w:rPr>
        <w:t>: 0.5Hz;</w:t>
      </w:r>
    </w:p>
    <w:p w:rsidR="00B17E61" w:rsidRPr="00B17E61" w:rsidRDefault="00B17E61" w:rsidP="00B17E61">
      <w:pPr>
        <w:rPr>
          <w:rFonts w:hint="eastAsia"/>
        </w:rPr>
      </w:pPr>
      <w:r>
        <w:rPr>
          <w:rFonts w:hint="eastAsia"/>
        </w:rPr>
        <w:lastRenderedPageBreak/>
        <w:t>8</w:t>
      </w:r>
      <w:r>
        <w:rPr>
          <w:rFonts w:hint="eastAsia"/>
        </w:rPr>
        <w:t>、</w:t>
      </w:r>
      <w:r w:rsidRPr="00B17E61">
        <w:rPr>
          <w:rFonts w:hint="eastAsia"/>
        </w:rPr>
        <w:t>光斑面积</w:t>
      </w:r>
      <w:r w:rsidRPr="00B17E61">
        <w:rPr>
          <w:rFonts w:hint="eastAsia"/>
        </w:rPr>
        <w:t>: 8</w:t>
      </w:r>
      <w:r w:rsidRPr="00B17E61">
        <w:rPr>
          <w:rFonts w:hint="eastAsia"/>
        </w:rPr>
        <w:t>×</w:t>
      </w:r>
      <w:r w:rsidRPr="00B17E61">
        <w:rPr>
          <w:rFonts w:hint="eastAsia"/>
        </w:rPr>
        <w:t>34mm</w:t>
      </w:r>
      <w:r>
        <w:rPr>
          <w:rFonts w:hint="eastAsia"/>
        </w:rPr>
        <w:t>²</w:t>
      </w:r>
      <w:r w:rsidRPr="00B17E61">
        <w:rPr>
          <w:rFonts w:hint="eastAsia"/>
        </w:rPr>
        <w:t>±</w:t>
      </w:r>
      <w:r w:rsidRPr="00B17E61">
        <w:rPr>
          <w:rFonts w:hint="eastAsia"/>
        </w:rPr>
        <w:t>10%</w:t>
      </w:r>
    </w:p>
    <w:p w:rsidR="00B17E61" w:rsidRPr="00B17E61" w:rsidRDefault="00B17E61" w:rsidP="00B17E61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 w:rsidRPr="00B17E61">
        <w:rPr>
          <w:rFonts w:hint="eastAsia"/>
        </w:rPr>
        <w:t>能量稳定体系</w:t>
      </w:r>
      <w:r w:rsidRPr="00B17E61">
        <w:rPr>
          <w:rFonts w:hint="eastAsia"/>
        </w:rPr>
        <w:t>:</w:t>
      </w:r>
      <w:r w:rsidRPr="00B17E61">
        <w:rPr>
          <w:rFonts w:hint="eastAsia"/>
        </w:rPr>
        <w:t>光子治疗头</w:t>
      </w:r>
      <w:r>
        <w:rPr>
          <w:rFonts w:hint="eastAsia"/>
        </w:rPr>
        <w:t>≤</w:t>
      </w:r>
      <w:r w:rsidRPr="00B17E61">
        <w:rPr>
          <w:rFonts w:hint="eastAsia"/>
        </w:rPr>
        <w:t>2000</w:t>
      </w:r>
      <w:r w:rsidRPr="00B17E61">
        <w:rPr>
          <w:rFonts w:hint="eastAsia"/>
        </w:rPr>
        <w:t>光斑能量校正一次</w:t>
      </w:r>
    </w:p>
    <w:p w:rsidR="00B17E61" w:rsidRPr="00B17E61" w:rsidRDefault="00B17E61" w:rsidP="00B17E61">
      <w:r w:rsidRPr="00B17E61">
        <w:rPr>
          <w:rFonts w:hint="eastAsia"/>
        </w:rPr>
        <w:t>10,</w:t>
      </w:r>
      <w:r w:rsidRPr="00B17E61">
        <w:rPr>
          <w:rFonts w:hint="eastAsia"/>
        </w:rPr>
        <w:t>设备配置要求</w:t>
      </w:r>
      <w:r w:rsidRPr="00B17E61">
        <w:rPr>
          <w:rFonts w:hint="eastAsia"/>
        </w:rPr>
        <w:t>:</w:t>
      </w:r>
      <w:r w:rsidRPr="00B17E61">
        <w:rPr>
          <w:rFonts w:hint="eastAsia"/>
        </w:rPr>
        <w:t>主机</w:t>
      </w:r>
      <w:r w:rsidRPr="00B17E61">
        <w:rPr>
          <w:rFonts w:hint="eastAsia"/>
        </w:rPr>
        <w:t>*1</w:t>
      </w:r>
      <w:r w:rsidRPr="00B17E61">
        <w:rPr>
          <w:rFonts w:hint="eastAsia"/>
        </w:rPr>
        <w:t>、</w:t>
      </w:r>
      <w:r w:rsidRPr="00B17E61">
        <w:rPr>
          <w:rFonts w:hint="eastAsia"/>
        </w:rPr>
        <w:t xml:space="preserve"> 560-1200nm</w:t>
      </w:r>
      <w:r w:rsidRPr="00B17E61">
        <w:rPr>
          <w:rFonts w:hint="eastAsia"/>
        </w:rPr>
        <w:t>治疗头</w:t>
      </w:r>
      <w:r w:rsidRPr="00B17E61">
        <w:rPr>
          <w:rFonts w:hint="eastAsia"/>
        </w:rPr>
        <w:t>*1, 695-1200</w:t>
      </w:r>
      <w:r>
        <w:rPr>
          <w:rFonts w:hint="eastAsia"/>
        </w:rPr>
        <w:t>n</w:t>
      </w:r>
      <w:r w:rsidRPr="00B17E61">
        <w:rPr>
          <w:rFonts w:hint="eastAsia"/>
        </w:rPr>
        <w:t>m</w:t>
      </w:r>
      <w:r w:rsidRPr="00B17E61">
        <w:rPr>
          <w:rFonts w:hint="eastAsia"/>
        </w:rPr>
        <w:t>治疗头</w:t>
      </w:r>
      <w:r w:rsidRPr="00B17E61">
        <w:rPr>
          <w:rFonts w:hint="eastAsia"/>
        </w:rPr>
        <w:t>*1</w:t>
      </w:r>
      <w:r w:rsidRPr="00B17E61">
        <w:rPr>
          <w:rFonts w:hint="eastAsia"/>
        </w:rPr>
        <w:t>、光子专用冷凝胶</w:t>
      </w:r>
      <w:r w:rsidRPr="00B17E61">
        <w:rPr>
          <w:rFonts w:hint="eastAsia"/>
        </w:rPr>
        <w:t>*4</w:t>
      </w:r>
      <w:r w:rsidRPr="00B17E61">
        <w:rPr>
          <w:rFonts w:hint="eastAsia"/>
        </w:rPr>
        <w:t>、医生用护目镜</w:t>
      </w:r>
      <w:r w:rsidRPr="00B17E61">
        <w:rPr>
          <w:rFonts w:hint="eastAsia"/>
        </w:rPr>
        <w:t>*1</w:t>
      </w:r>
      <w:r w:rsidRPr="00B17E61">
        <w:rPr>
          <w:rFonts w:hint="eastAsia"/>
        </w:rPr>
        <w:t>、患者防护眼罩</w:t>
      </w:r>
      <w:r w:rsidRPr="00B17E61">
        <w:rPr>
          <w:rFonts w:hint="eastAsia"/>
        </w:rPr>
        <w:t>*1</w:t>
      </w:r>
      <w:r w:rsidRPr="00B17E61">
        <w:rPr>
          <w:rFonts w:hint="eastAsia"/>
        </w:rPr>
        <w:t>、冷却液</w:t>
      </w:r>
      <w:r w:rsidRPr="00B17E61">
        <w:rPr>
          <w:rFonts w:hint="eastAsia"/>
        </w:rPr>
        <w:t>*2</w:t>
      </w:r>
      <w:r w:rsidRPr="00B17E61">
        <w:rPr>
          <w:rFonts w:hint="eastAsia"/>
        </w:rPr>
        <w:t>、警告标记牌</w:t>
      </w:r>
      <w:r w:rsidRPr="00B17E61">
        <w:rPr>
          <w:rFonts w:hint="eastAsia"/>
        </w:rPr>
        <w:t>*1</w:t>
      </w:r>
      <w:r w:rsidRPr="00B17E61">
        <w:rPr>
          <w:rFonts w:hint="eastAsia"/>
        </w:rPr>
        <w:t>说明书合格证各</w:t>
      </w:r>
      <w:r w:rsidRPr="00B17E61">
        <w:rPr>
          <w:rFonts w:hint="eastAsia"/>
        </w:rPr>
        <w:t>*</w:t>
      </w:r>
    </w:p>
    <w:sectPr w:rsidR="00B17E61" w:rsidRPr="00B17E61" w:rsidSect="00A0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77F" w:rsidRDefault="0052177F" w:rsidP="00A83946">
      <w:r>
        <w:separator/>
      </w:r>
    </w:p>
  </w:endnote>
  <w:endnote w:type="continuationSeparator" w:id="1">
    <w:p w:rsidR="0052177F" w:rsidRDefault="0052177F" w:rsidP="00A83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77F" w:rsidRDefault="0052177F" w:rsidP="00A83946">
      <w:r>
        <w:separator/>
      </w:r>
    </w:p>
  </w:footnote>
  <w:footnote w:type="continuationSeparator" w:id="1">
    <w:p w:rsidR="0052177F" w:rsidRDefault="0052177F" w:rsidP="00A83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946"/>
    <w:rsid w:val="0052177F"/>
    <w:rsid w:val="0090173D"/>
    <w:rsid w:val="00A06243"/>
    <w:rsid w:val="00A83946"/>
    <w:rsid w:val="00B1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9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王芳</dc:creator>
  <cp:keywords/>
  <dc:description/>
  <cp:lastModifiedBy>王芳</cp:lastModifiedBy>
  <cp:revision>4</cp:revision>
  <dcterms:created xsi:type="dcterms:W3CDTF">2021-08-03T09:29:00Z</dcterms:created>
  <dcterms:modified xsi:type="dcterms:W3CDTF">2021-08-04T00:23:00Z</dcterms:modified>
</cp:coreProperties>
</file>